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D92401" w:rsidTr="00D92401">
        <w:tc>
          <w:tcPr>
            <w:tcW w:w="14786" w:type="dxa"/>
          </w:tcPr>
          <w:p w:rsidR="00D92401" w:rsidRDefault="00D92401" w:rsidP="00D9240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Кому предоставляется субсидия:</w:t>
            </w:r>
          </w:p>
          <w:p w:rsidR="00D92401" w:rsidRDefault="00D92401" w:rsidP="00D924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C43DC">
              <w:rPr>
                <w:rFonts w:ascii="Times New Roman" w:hAnsi="Times New Roman" w:cs="Times New Roman"/>
                <w:sz w:val="28"/>
                <w:szCs w:val="28"/>
              </w:rPr>
              <w:t>Субъектам МСП, наиболее пострадавшим по решению регионального штаба, в соответствии с распоряжение губернатора Амурской области от 27.01.2020 № 10-р, постановлением Правительства Амурской области от 07.04.2020 № 190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92401" w:rsidRPr="00FC43DC" w:rsidRDefault="00D92401" w:rsidP="00D924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Субъектам МСП, среднемесячная выручка которых с 01.04.2020 снизилась не менее чем на 30% по сравнению со среднемесячной выручкой за период с 01.01.2019 по 31.03.2020 года. </w:t>
            </w:r>
          </w:p>
          <w:p w:rsidR="00D92401" w:rsidRDefault="00D92401"/>
        </w:tc>
      </w:tr>
    </w:tbl>
    <w:p w:rsidR="00D92401" w:rsidRDefault="00D9240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D92401" w:rsidTr="00D92401">
        <w:tc>
          <w:tcPr>
            <w:tcW w:w="14786" w:type="dxa"/>
          </w:tcPr>
          <w:p w:rsidR="00D92401" w:rsidRPr="00D92401" w:rsidRDefault="00D92401" w:rsidP="00D9240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92401">
              <w:rPr>
                <w:rFonts w:ascii="Times New Roman" w:hAnsi="Times New Roman" w:cs="Times New Roman"/>
                <w:b/>
                <w:sz w:val="32"/>
                <w:szCs w:val="32"/>
              </w:rPr>
              <w:t>Направления поддержки</w:t>
            </w:r>
            <w:r w:rsidRPr="00D9240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:</w:t>
            </w:r>
          </w:p>
          <w:p w:rsidR="00CD2826" w:rsidRDefault="00D92401" w:rsidP="00D9240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D2826">
              <w:rPr>
                <w:rFonts w:ascii="Times New Roman" w:hAnsi="Times New Roman" w:cs="Times New Roman"/>
                <w:sz w:val="28"/>
                <w:szCs w:val="28"/>
              </w:rPr>
              <w:t xml:space="preserve">Оплата труда работников, а также ИП, исходя </w:t>
            </w:r>
            <w:proofErr w:type="gramStart"/>
            <w:r w:rsidRPr="00CD2826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CD28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D2826">
              <w:rPr>
                <w:rFonts w:ascii="Times New Roman" w:hAnsi="Times New Roman" w:cs="Times New Roman"/>
                <w:sz w:val="28"/>
                <w:szCs w:val="28"/>
              </w:rPr>
              <w:t>МРОТ</w:t>
            </w:r>
            <w:proofErr w:type="gramEnd"/>
            <w:r w:rsidRPr="00CD2826">
              <w:rPr>
                <w:rFonts w:ascii="Times New Roman" w:hAnsi="Times New Roman" w:cs="Times New Roman"/>
                <w:sz w:val="28"/>
                <w:szCs w:val="28"/>
              </w:rPr>
              <w:t>, установленного на 01.01.2020, но не более чем за 2 месяца 2020 года.</w:t>
            </w:r>
            <w:r w:rsidR="00CD2826" w:rsidRPr="00CD28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92401" w:rsidRPr="00CD2826" w:rsidRDefault="00D92401" w:rsidP="00D9240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D2826">
              <w:rPr>
                <w:rFonts w:ascii="Times New Roman" w:hAnsi="Times New Roman" w:cs="Times New Roman"/>
                <w:sz w:val="28"/>
                <w:szCs w:val="28"/>
              </w:rPr>
              <w:t>Выплата ИП (если нет сотрудников), исходя из МРОТ, установленного на 01.01.2020, но не более чем за 2 месяца 2020 года</w:t>
            </w:r>
            <w:proofErr w:type="gramStart"/>
            <w:r w:rsidR="00CD2826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bookmarkStart w:id="0" w:name="_GoBack"/>
            <w:bookmarkEnd w:id="0"/>
            <w:proofErr w:type="gramEnd"/>
          </w:p>
          <w:p w:rsidR="00D92401" w:rsidRPr="00D92401" w:rsidRDefault="00D92401" w:rsidP="00D9240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2401">
              <w:rPr>
                <w:rFonts w:ascii="Times New Roman" w:hAnsi="Times New Roman" w:cs="Times New Roman"/>
                <w:sz w:val="28"/>
                <w:szCs w:val="28"/>
              </w:rPr>
              <w:t>Погашение задолженности по оплате коммунальных услуг, по платежам, начисленным с 01.04.2020, но не более чем за 2 месяца 2020 г</w:t>
            </w:r>
            <w:r w:rsidRPr="001F56A6">
              <w:rPr>
                <w:rFonts w:ascii="Times New Roman" w:hAnsi="Times New Roman" w:cs="Times New Roman"/>
                <w:b/>
                <w:sz w:val="28"/>
                <w:szCs w:val="28"/>
              </w:rPr>
              <w:t>, кроме субъектов МСП</w:t>
            </w:r>
            <w:r w:rsidRPr="00D92401">
              <w:rPr>
                <w:rFonts w:ascii="Times New Roman" w:hAnsi="Times New Roman" w:cs="Times New Roman"/>
                <w:sz w:val="28"/>
                <w:szCs w:val="28"/>
              </w:rPr>
              <w:t>, предоставляющим коммунальные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2401">
              <w:rPr>
                <w:rFonts w:ascii="Times New Roman" w:hAnsi="Times New Roman" w:cs="Times New Roman"/>
                <w:sz w:val="28"/>
                <w:szCs w:val="28"/>
              </w:rPr>
              <w:t>(услугу), а также управляющих компаний.</w:t>
            </w:r>
          </w:p>
          <w:p w:rsidR="00D92401" w:rsidRPr="00D92401" w:rsidRDefault="00D9240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92401">
              <w:rPr>
                <w:rFonts w:ascii="Times New Roman" w:hAnsi="Times New Roman" w:cs="Times New Roman"/>
                <w:b/>
                <w:sz w:val="32"/>
                <w:szCs w:val="32"/>
              </w:rPr>
              <w:t>Размер субсидии не превышает  200,0 тыс. рублей</w:t>
            </w:r>
          </w:p>
        </w:tc>
      </w:tr>
    </w:tbl>
    <w:p w:rsidR="00D92401" w:rsidRDefault="00D9240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D92401" w:rsidTr="00D92401">
        <w:tc>
          <w:tcPr>
            <w:tcW w:w="14786" w:type="dxa"/>
          </w:tcPr>
          <w:p w:rsidR="00D92401" w:rsidRPr="00D92401" w:rsidRDefault="00D92401" w:rsidP="00D9240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92401">
              <w:rPr>
                <w:rFonts w:ascii="Times New Roman" w:hAnsi="Times New Roman" w:cs="Times New Roman"/>
                <w:b/>
                <w:sz w:val="32"/>
                <w:szCs w:val="32"/>
              </w:rPr>
              <w:t>Критерии отбора (общие для всех):</w:t>
            </w:r>
          </w:p>
          <w:p w:rsidR="00D92401" w:rsidRPr="00D92401" w:rsidRDefault="00D92401" w:rsidP="00D9240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2401">
              <w:rPr>
                <w:rFonts w:ascii="Times New Roman" w:hAnsi="Times New Roman" w:cs="Times New Roman"/>
                <w:sz w:val="28"/>
                <w:szCs w:val="28"/>
              </w:rPr>
              <w:t>Субъект МСП должен быть зарегистрирован и осуществлять деятельность на территории Тамбовского района</w:t>
            </w:r>
          </w:p>
          <w:p w:rsidR="00D92401" w:rsidRPr="00D92401" w:rsidRDefault="00D92401" w:rsidP="00D9240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2401">
              <w:rPr>
                <w:rFonts w:ascii="Times New Roman" w:hAnsi="Times New Roman" w:cs="Times New Roman"/>
                <w:sz w:val="28"/>
                <w:szCs w:val="28"/>
              </w:rPr>
              <w:t>Субъект МСП должен быть внесен в ЕРСМСП</w:t>
            </w:r>
          </w:p>
          <w:p w:rsidR="00D92401" w:rsidRPr="00D92401" w:rsidRDefault="00D92401" w:rsidP="00D9240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2401">
              <w:rPr>
                <w:rFonts w:ascii="Times New Roman" w:hAnsi="Times New Roman" w:cs="Times New Roman"/>
                <w:sz w:val="28"/>
                <w:szCs w:val="28"/>
              </w:rPr>
              <w:t>Субъект МСП должен быть зарегистрирован в ЕГРЮ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D92401">
              <w:rPr>
                <w:rFonts w:ascii="Times New Roman" w:hAnsi="Times New Roman" w:cs="Times New Roman"/>
                <w:sz w:val="28"/>
                <w:szCs w:val="28"/>
              </w:rPr>
              <w:t xml:space="preserve"> или ЕГРИП до 01.02.2020</w:t>
            </w:r>
          </w:p>
          <w:p w:rsidR="00D92401" w:rsidRPr="00D92401" w:rsidRDefault="00D92401" w:rsidP="00D9240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2401">
              <w:rPr>
                <w:rFonts w:ascii="Times New Roman" w:hAnsi="Times New Roman" w:cs="Times New Roman"/>
                <w:sz w:val="28"/>
                <w:szCs w:val="28"/>
              </w:rPr>
              <w:t xml:space="preserve">Не находиться в процессе банкротства, реорганизации, ликвидации, деятельность не приостановлена, не является иностранным юридическим лицом, не получает средства с бюджета Тамбовского района как пострадавший от </w:t>
            </w:r>
            <w:r w:rsidRPr="00D92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COVID</w:t>
            </w:r>
            <w:r w:rsidRPr="00D92401">
              <w:rPr>
                <w:rFonts w:ascii="Times New Roman" w:hAnsi="Times New Roman" w:cs="Times New Roman"/>
                <w:sz w:val="28"/>
                <w:szCs w:val="28"/>
              </w:rPr>
              <w:t xml:space="preserve">-19. </w:t>
            </w:r>
          </w:p>
          <w:p w:rsidR="00D92401" w:rsidRPr="00D92401" w:rsidRDefault="00D92401" w:rsidP="00D9240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2401">
              <w:rPr>
                <w:rFonts w:ascii="Times New Roman" w:hAnsi="Times New Roman" w:cs="Times New Roman"/>
                <w:sz w:val="28"/>
                <w:szCs w:val="28"/>
              </w:rPr>
              <w:t>Не является кредитной, страховой организацией, инвестиционным фондом, негосударственным ПФ, участником рынка ценных бумаг, ломбардами.</w:t>
            </w:r>
          </w:p>
          <w:p w:rsidR="00D92401" w:rsidRPr="00D92401" w:rsidRDefault="00D92401" w:rsidP="00D9240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2401">
              <w:rPr>
                <w:rFonts w:ascii="Times New Roman" w:hAnsi="Times New Roman" w:cs="Times New Roman"/>
                <w:sz w:val="28"/>
                <w:szCs w:val="28"/>
              </w:rPr>
              <w:t>Не является участником соглашения о разделе продукции</w:t>
            </w:r>
          </w:p>
          <w:p w:rsidR="00D92401" w:rsidRPr="00D92401" w:rsidRDefault="00D92401" w:rsidP="00D9240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2401">
              <w:rPr>
                <w:rFonts w:ascii="Times New Roman" w:hAnsi="Times New Roman" w:cs="Times New Roman"/>
                <w:sz w:val="28"/>
                <w:szCs w:val="28"/>
              </w:rPr>
              <w:t>Не осуществляет деятельность в сфере игорного бизнеса</w:t>
            </w:r>
          </w:p>
          <w:p w:rsidR="00D92401" w:rsidRPr="00D92401" w:rsidRDefault="00D92401" w:rsidP="00D9240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2401">
              <w:rPr>
                <w:rFonts w:ascii="Times New Roman" w:hAnsi="Times New Roman" w:cs="Times New Roman"/>
                <w:sz w:val="28"/>
                <w:szCs w:val="28"/>
              </w:rPr>
              <w:t>Не являться нерезидентом РФ</w:t>
            </w:r>
          </w:p>
          <w:p w:rsidR="00D92401" w:rsidRPr="00D92401" w:rsidRDefault="00D92401" w:rsidP="00D9240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24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осуществлять производство и реализацию подакцизных товаров, добычу полезных ископаемых и их реализацию.</w:t>
            </w:r>
          </w:p>
          <w:p w:rsidR="00D92401" w:rsidRPr="00D92401" w:rsidRDefault="00D92401" w:rsidP="00D924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92401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</w:t>
            </w:r>
            <w:proofErr w:type="gramEnd"/>
            <w:r w:rsidRPr="00D92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92401">
              <w:rPr>
                <w:rFonts w:ascii="Times New Roman" w:hAnsi="Times New Roman" w:cs="Times New Roman"/>
                <w:b/>
                <w:sz w:val="28"/>
                <w:szCs w:val="28"/>
              </w:rPr>
              <w:t>(на оплату труда наемных работников):</w:t>
            </w:r>
          </w:p>
          <w:p w:rsidR="00D92401" w:rsidRPr="00D92401" w:rsidRDefault="00D92401" w:rsidP="00D92401">
            <w:pPr>
              <w:pStyle w:val="a4"/>
              <w:numPr>
                <w:ilvl w:val="0"/>
                <w:numId w:val="5"/>
              </w:numPr>
              <w:ind w:left="709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D92401">
              <w:rPr>
                <w:rFonts w:ascii="Times New Roman" w:hAnsi="Times New Roman" w:cs="Times New Roman"/>
                <w:sz w:val="28"/>
                <w:szCs w:val="28"/>
              </w:rPr>
              <w:t>Количество работников у субъекта МСП  на 01.04.2020 не более 15 человек</w:t>
            </w:r>
          </w:p>
          <w:p w:rsidR="00D92401" w:rsidRDefault="001F56A6" w:rsidP="001F56A6">
            <w:pPr>
              <w:ind w:left="426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2401" w:rsidRPr="00D92401">
              <w:rPr>
                <w:rFonts w:ascii="Times New Roman" w:hAnsi="Times New Roman" w:cs="Times New Roman"/>
                <w:sz w:val="28"/>
                <w:szCs w:val="28"/>
              </w:rPr>
              <w:t>. Количество работников на момент подачи заявления составляет не менее 90% от численности работников по состоянию на 01.03.2020.</w:t>
            </w:r>
          </w:p>
        </w:tc>
      </w:tr>
    </w:tbl>
    <w:p w:rsidR="00D92401" w:rsidRDefault="00D9240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FC43DC" w:rsidTr="00FC43DC">
        <w:tc>
          <w:tcPr>
            <w:tcW w:w="14786" w:type="dxa"/>
          </w:tcPr>
          <w:p w:rsidR="00FC43DC" w:rsidRDefault="00FC43DC" w:rsidP="00FC43DC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43DC">
              <w:rPr>
                <w:rFonts w:ascii="Times New Roman" w:hAnsi="Times New Roman" w:cs="Times New Roman"/>
                <w:b/>
                <w:sz w:val="32"/>
                <w:szCs w:val="32"/>
              </w:rPr>
              <w:t>Пакет документов для получения субсидии:</w:t>
            </w:r>
          </w:p>
          <w:p w:rsidR="00FC43DC" w:rsidRDefault="00FC43DC" w:rsidP="00FC43D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 (Приложение № 1 к Порядку)</w:t>
            </w:r>
          </w:p>
          <w:p w:rsidR="00FC43DC" w:rsidRDefault="00FC43DC" w:rsidP="00FC43D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Копия паспорта, удостоверяющего личность ИП или руководителя юридического лица </w:t>
            </w:r>
          </w:p>
          <w:p w:rsidR="00FC43DC" w:rsidRDefault="00FC43DC" w:rsidP="00FC43D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Копия уведомления (справки, иного документа) кредитной организации об открытии на территории РФ расчетного счета субъекта МСП</w:t>
            </w:r>
          </w:p>
          <w:p w:rsidR="00FC43DC" w:rsidRPr="002824AA" w:rsidRDefault="002824AA" w:rsidP="00FC43D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824A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Для ИП,</w:t>
            </w:r>
            <w:r w:rsidR="00D51C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ЮЛ, </w:t>
            </w:r>
            <w:r w:rsidRPr="002824A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имеющих наемных работников:</w:t>
            </w:r>
          </w:p>
          <w:p w:rsidR="002824AA" w:rsidRDefault="002824AA" w:rsidP="002824AA">
            <w:pPr>
              <w:pStyle w:val="a4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Копия формы «Расчет по страховым взносам» за 1 квартал 2020 года с отметкой налоговой инспекции;</w:t>
            </w:r>
          </w:p>
          <w:p w:rsidR="002824AA" w:rsidRDefault="002824AA" w:rsidP="002824AA">
            <w:pPr>
              <w:pStyle w:val="a4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Копия формы «Сведения о застрахованных лицах» за февраль 2020 года и за отчетный месяц, предшествующий месяцу подачи заявления с отметкой органа Пенсионного фонда;</w:t>
            </w:r>
          </w:p>
          <w:p w:rsidR="002824AA" w:rsidRDefault="002824AA" w:rsidP="002824AA">
            <w:pPr>
              <w:pStyle w:val="a4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Согласие на обработку персональных данных от каждого работника по форме (Приложение № 2 к Порядку);</w:t>
            </w:r>
          </w:p>
          <w:p w:rsidR="002824AA" w:rsidRDefault="002824AA" w:rsidP="002824AA">
            <w:pPr>
              <w:pStyle w:val="a4"/>
              <w:ind w:left="144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824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Документы, содержащие персональные данные работника, без его письменного согласия на обработку этих данных не допускаются </w:t>
            </w:r>
          </w:p>
          <w:p w:rsidR="002824AA" w:rsidRPr="002824AA" w:rsidRDefault="002824AA" w:rsidP="002824A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824A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Для ИП, </w:t>
            </w:r>
            <w:r w:rsidR="00D51C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ЮЛ, </w:t>
            </w:r>
            <w:r w:rsidRPr="002824A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имеющ</w:t>
            </w:r>
            <w:r w:rsidR="00D51C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его</w:t>
            </w:r>
            <w:r w:rsidRPr="002824A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задолженность по коммунальным платежам:</w:t>
            </w:r>
          </w:p>
          <w:p w:rsidR="002824AA" w:rsidRDefault="00D51C54" w:rsidP="002824AA">
            <w:pPr>
              <w:pStyle w:val="a4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Копия договора на предоставление коммунальных услуг;</w:t>
            </w:r>
          </w:p>
          <w:p w:rsidR="00D51C54" w:rsidRDefault="00D51C54" w:rsidP="002824AA">
            <w:pPr>
              <w:pStyle w:val="a4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Копии документов, подтверждающих право собственности или пользования помещением для предпринимательской деятельности;</w:t>
            </w:r>
          </w:p>
          <w:p w:rsidR="00D51C54" w:rsidRDefault="00D51C54" w:rsidP="002824AA">
            <w:pPr>
              <w:pStyle w:val="a4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Справку ресурсоснабжающие организации о наличии задолженности за ком.услуги за период с 01.04.2020 года по дату подачи документов с разбивкой по месяцам;</w:t>
            </w:r>
          </w:p>
          <w:p w:rsidR="00D51C54" w:rsidRDefault="00D51C54" w:rsidP="00D51C54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1C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C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Для ИП, ЮЛ, если снижения выручки не менее чем на 30% среднемесячной выручки, сложившейся за период с 01.01.2019 по 31.03.2020года:</w:t>
            </w:r>
          </w:p>
          <w:p w:rsidR="00D51C54" w:rsidRDefault="00D51C54" w:rsidP="00D51C54">
            <w:pPr>
              <w:pStyle w:val="a4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 с обоснованием факта снижения выручки в произвольной форме, заверенная руководителем или индивидуальным предпринимателем;</w:t>
            </w:r>
          </w:p>
          <w:p w:rsidR="00D51C54" w:rsidRDefault="00D51C54" w:rsidP="00F86EAC">
            <w:pPr>
              <w:pStyle w:val="a4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Субъекты МСП на общей системе налогообложения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ОСН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предоставляют справку о доходах по форме (Приложение № 3 к Порядку) с приложением заверенных копий ф. № 1 «Бухгалтерский баланс», № 2 «Отчет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 прибылях и убытках» для </w:t>
            </w:r>
            <w:r w:rsidR="00F86EAC">
              <w:rPr>
                <w:rFonts w:ascii="Times New Roman" w:hAnsi="Times New Roman" w:cs="Times New Roman"/>
                <w:sz w:val="28"/>
                <w:szCs w:val="28"/>
              </w:rPr>
              <w:t>ЮЛ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3-НДФЛ для </w:t>
            </w:r>
            <w:r w:rsidR="00F86EAC">
              <w:rPr>
                <w:rFonts w:ascii="Times New Roman" w:hAnsi="Times New Roman" w:cs="Times New Roman"/>
                <w:sz w:val="28"/>
                <w:szCs w:val="28"/>
              </w:rPr>
              <w:t>ИП за 2019 год и документов, подтверждающих факт снижения выручки за январь-апрель 2020 года;</w:t>
            </w:r>
          </w:p>
          <w:p w:rsidR="00F86EAC" w:rsidRDefault="00F86EAC" w:rsidP="00F86EAC">
            <w:pPr>
              <w:pStyle w:val="a4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Субъекты МСП на упрощенной системе налогообложения (УСН)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предоставляют справку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доходах по форме (Приложение № 3 к Порядку) с приложением заверенной копии  налоговой декларации за 2019 год и документов, подтверждающих факт снижения выручки за январь-апрель 2020 года;</w:t>
            </w:r>
          </w:p>
          <w:p w:rsidR="00F86EAC" w:rsidRDefault="00F86EAC" w:rsidP="00F86EAC">
            <w:pPr>
              <w:pStyle w:val="a4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Субъекты МСП применяющие ЕНВД, ЕСХН, ПСН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предоставляют справку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доходах по форме (Приложение № 3 к Порядку) с приложением копии документов за 2019 год и январь-апрель 2020 года.</w:t>
            </w:r>
          </w:p>
          <w:p w:rsidR="00F86EAC" w:rsidRPr="00F86EAC" w:rsidRDefault="00F86EAC" w:rsidP="00F86EA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6EAC">
              <w:rPr>
                <w:rFonts w:ascii="Times New Roman" w:hAnsi="Times New Roman" w:cs="Times New Roman"/>
                <w:b/>
                <w:sz w:val="28"/>
                <w:szCs w:val="28"/>
              </w:rPr>
              <w:t>Копии документов заверяются подписью заявителя и скрепляются печатью (при наличии)</w:t>
            </w:r>
          </w:p>
        </w:tc>
      </w:tr>
    </w:tbl>
    <w:p w:rsidR="00AF21DC" w:rsidRDefault="00AF21DC" w:rsidP="00FC43DC">
      <w:pPr>
        <w:jc w:val="both"/>
      </w:pPr>
      <w:r>
        <w:lastRenderedPageBreak/>
        <w:t xml:space="preserve"> </w:t>
      </w:r>
    </w:p>
    <w:p w:rsidR="00332761" w:rsidRDefault="00AF21DC" w:rsidP="00FC43DC">
      <w:pPr>
        <w:jc w:val="both"/>
        <w:rPr>
          <w:rFonts w:ascii="Times New Roman" w:hAnsi="Times New Roman" w:cs="Times New Roman"/>
          <w:sz w:val="28"/>
          <w:szCs w:val="28"/>
        </w:rPr>
      </w:pPr>
      <w:r w:rsidRPr="00AF21DC">
        <w:rPr>
          <w:rFonts w:ascii="Times New Roman" w:hAnsi="Times New Roman" w:cs="Times New Roman"/>
          <w:sz w:val="28"/>
          <w:szCs w:val="28"/>
        </w:rPr>
        <w:t xml:space="preserve">Документы на получение субсидии принимаются отделом экономики и труда с </w:t>
      </w:r>
      <w:r w:rsidR="001F56A6">
        <w:rPr>
          <w:rFonts w:ascii="Times New Roman" w:hAnsi="Times New Roman" w:cs="Times New Roman"/>
          <w:sz w:val="28"/>
          <w:szCs w:val="28"/>
        </w:rPr>
        <w:t>11</w:t>
      </w:r>
      <w:r w:rsidRPr="00AF21DC">
        <w:rPr>
          <w:rFonts w:ascii="Times New Roman" w:hAnsi="Times New Roman" w:cs="Times New Roman"/>
          <w:sz w:val="28"/>
          <w:szCs w:val="28"/>
        </w:rPr>
        <w:t>.06 2020 по 15.07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F21DC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по адресу: </w:t>
      </w:r>
    </w:p>
    <w:p w:rsidR="00FC43DC" w:rsidRPr="00AF21DC" w:rsidRDefault="00AF21DC" w:rsidP="00FC43D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Тамбовка</w:t>
      </w:r>
      <w:proofErr w:type="gramEnd"/>
      <w:r>
        <w:rPr>
          <w:rFonts w:ascii="Times New Roman" w:hAnsi="Times New Roman" w:cs="Times New Roman"/>
          <w:sz w:val="28"/>
          <w:szCs w:val="28"/>
        </w:rPr>
        <w:t>, ул. Ленинская 90, каб.36, тел 21677</w:t>
      </w:r>
    </w:p>
    <w:sectPr w:rsidR="00FC43DC" w:rsidRPr="00AF21DC" w:rsidSect="00D9240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621B6"/>
    <w:multiLevelType w:val="multilevel"/>
    <w:tmpl w:val="4A4243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24963501"/>
    <w:multiLevelType w:val="hybridMultilevel"/>
    <w:tmpl w:val="14D6D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24C30"/>
    <w:multiLevelType w:val="hybridMultilevel"/>
    <w:tmpl w:val="82C89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A366F7"/>
    <w:multiLevelType w:val="hybridMultilevel"/>
    <w:tmpl w:val="D040E7EA"/>
    <w:lvl w:ilvl="0" w:tplc="092EAA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7E19A5"/>
    <w:multiLevelType w:val="hybridMultilevel"/>
    <w:tmpl w:val="D7348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C0F"/>
    <w:rsid w:val="00161901"/>
    <w:rsid w:val="001F56A6"/>
    <w:rsid w:val="0023109D"/>
    <w:rsid w:val="002824AA"/>
    <w:rsid w:val="00332761"/>
    <w:rsid w:val="00523C0F"/>
    <w:rsid w:val="007E21BE"/>
    <w:rsid w:val="009469BB"/>
    <w:rsid w:val="00AF21DC"/>
    <w:rsid w:val="00CD2826"/>
    <w:rsid w:val="00D51C54"/>
    <w:rsid w:val="00D92401"/>
    <w:rsid w:val="00F86EAC"/>
    <w:rsid w:val="00FC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3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43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3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4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31CCF-E478-4894-AEB5-C5A97913E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2020-06-04T04:00:00Z</dcterms:created>
  <dcterms:modified xsi:type="dcterms:W3CDTF">2020-06-11T01:21:00Z</dcterms:modified>
</cp:coreProperties>
</file>